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20DE" w14:textId="77777777" w:rsidR="008C03CD" w:rsidRDefault="00000000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noProof/>
          <w:sz w:val="26"/>
          <w:szCs w:val="26"/>
        </w:rPr>
        <w:drawing>
          <wp:inline distT="114300" distB="114300" distL="114300" distR="114300" wp14:anchorId="2414E980" wp14:editId="514EA86E">
            <wp:extent cx="2143125" cy="21431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6AC9F3" w14:textId="77777777" w:rsidR="008C03CD" w:rsidRDefault="008C03CD">
      <w:pPr>
        <w:rPr>
          <w:rFonts w:ascii="Arial" w:eastAsia="Arial" w:hAnsi="Arial" w:cs="Arial"/>
          <w:sz w:val="26"/>
          <w:szCs w:val="26"/>
        </w:rPr>
      </w:pPr>
    </w:p>
    <w:p w14:paraId="3FD25F4C" w14:textId="5C8B5942" w:rsidR="008C03CD" w:rsidRDefault="00000000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EA5EAB">
        <w:rPr>
          <w:rFonts w:ascii="Arial" w:eastAsia="Arial" w:hAnsi="Arial" w:cs="Arial"/>
          <w:b/>
          <w:sz w:val="26"/>
          <w:szCs w:val="26"/>
        </w:rPr>
        <w:t xml:space="preserve">Welcome from 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>INSERT L</w:t>
      </w:r>
      <w:r w:rsidR="00EA5EAB">
        <w:rPr>
          <w:rFonts w:ascii="Arial" w:eastAsia="Arial" w:hAnsi="Arial" w:cs="Arial"/>
          <w:b/>
          <w:sz w:val="26"/>
          <w:szCs w:val="26"/>
          <w:highlight w:val="yellow"/>
        </w:rPr>
        <w:t>ong-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>T</w:t>
      </w:r>
      <w:r w:rsidR="00EA5EAB">
        <w:rPr>
          <w:rFonts w:ascii="Arial" w:eastAsia="Arial" w:hAnsi="Arial" w:cs="Arial"/>
          <w:b/>
          <w:sz w:val="26"/>
          <w:szCs w:val="26"/>
          <w:highlight w:val="yellow"/>
        </w:rPr>
        <w:t xml:space="preserve">erm 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>C</w:t>
      </w:r>
      <w:r w:rsidR="00EA5EAB">
        <w:rPr>
          <w:rFonts w:ascii="Arial" w:eastAsia="Arial" w:hAnsi="Arial" w:cs="Arial"/>
          <w:b/>
          <w:sz w:val="26"/>
          <w:szCs w:val="26"/>
          <w:highlight w:val="yellow"/>
        </w:rPr>
        <w:t xml:space="preserve">are 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>H</w:t>
      </w:r>
      <w:r w:rsidR="00EA5EAB">
        <w:rPr>
          <w:rFonts w:ascii="Arial" w:eastAsia="Arial" w:hAnsi="Arial" w:cs="Arial"/>
          <w:b/>
          <w:sz w:val="26"/>
          <w:szCs w:val="26"/>
          <w:highlight w:val="yellow"/>
        </w:rPr>
        <w:t>ome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 xml:space="preserve"> Family Council</w:t>
      </w:r>
    </w:p>
    <w:p w14:paraId="049EAF5E" w14:textId="77777777" w:rsidR="008C03CD" w:rsidRDefault="008C03CD">
      <w:pPr>
        <w:rPr>
          <w:rFonts w:ascii="Arial" w:eastAsia="Arial" w:hAnsi="Arial" w:cs="Arial"/>
          <w:sz w:val="26"/>
          <w:szCs w:val="26"/>
        </w:rPr>
      </w:pPr>
    </w:p>
    <w:p w14:paraId="56BA6AEF" w14:textId="77777777" w:rsidR="008C03CD" w:rsidRDefault="00000000" w:rsidP="00056952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Dear Family, Caregiver Designate or Friend of our New Resident:</w:t>
      </w:r>
    </w:p>
    <w:p w14:paraId="0672679F" w14:textId="2A09E2B5" w:rsidR="008C03CD" w:rsidRDefault="00000000" w:rsidP="00056952">
      <w:pPr>
        <w:spacing w:after="120" w:line="360" w:lineRule="auto"/>
        <w:jc w:val="both"/>
        <w:rPr>
          <w:rFonts w:ascii="Arial" w:eastAsia="Arial" w:hAnsi="Arial" w:cs="Arial"/>
          <w:sz w:val="26"/>
          <w:szCs w:val="26"/>
        </w:rPr>
      </w:pPr>
      <w:r w:rsidRPr="00EA5EAB">
        <w:rPr>
          <w:rFonts w:ascii="Arial" w:eastAsia="Arial" w:hAnsi="Arial" w:cs="Arial"/>
          <w:sz w:val="26"/>
          <w:szCs w:val="26"/>
        </w:rPr>
        <w:t>Family Council would</w:t>
      </w:r>
      <w:r>
        <w:rPr>
          <w:rFonts w:ascii="Arial" w:eastAsia="Arial" w:hAnsi="Arial" w:cs="Arial"/>
          <w:sz w:val="26"/>
          <w:szCs w:val="26"/>
        </w:rPr>
        <w:t xml:space="preserve"> like to extend a very warm welcome to you and your loved one! </w:t>
      </w:r>
    </w:p>
    <w:p w14:paraId="6DFDE173" w14:textId="77777777" w:rsidR="008C03CD" w:rsidRDefault="00000000" w:rsidP="00056952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Who is the Family Council?</w:t>
      </w:r>
    </w:p>
    <w:p w14:paraId="75425497" w14:textId="77777777" w:rsidR="00056952" w:rsidRDefault="00000000" w:rsidP="00056952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We are a voluntary group of residents’ families, caregivers, and friends that connect regularly to support, share, educate and advocate with each other.</w:t>
      </w:r>
    </w:p>
    <w:p w14:paraId="0FB16BA6" w14:textId="77777777" w:rsidR="00056952" w:rsidRDefault="00000000" w:rsidP="00056952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We are active, caring, supportive, and have a collective voice that contributes to continuous quality improvement in the daily care &amp; lives of our loved ones.</w:t>
      </w:r>
    </w:p>
    <w:p w14:paraId="6D35AC57" w14:textId="77777777" w:rsidR="00056952" w:rsidRDefault="00000000" w:rsidP="00056952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We collaborate with the senior team leaders and staff and bring forward our concerns in monthly Senior Leadership Team meetings. We then share the outcomes and follow-ups at our monthly Family Council meetings.</w:t>
      </w:r>
    </w:p>
    <w:p w14:paraId="00C72E07" w14:textId="77777777" w:rsidR="00056952" w:rsidRDefault="00056952">
      <w:pPr>
        <w:rPr>
          <w:rFonts w:ascii="Arial" w:eastAsia="Arial" w:hAnsi="Arial" w:cs="Arial"/>
          <w:sz w:val="26"/>
          <w:szCs w:val="26"/>
        </w:rPr>
      </w:pPr>
    </w:p>
    <w:p w14:paraId="1CF5206A" w14:textId="3F216FB4" w:rsidR="008C03CD" w:rsidRDefault="0000000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We regularly offer seniors’ health and </w:t>
      </w:r>
      <w:r w:rsidR="00EA5EAB">
        <w:rPr>
          <w:rFonts w:ascii="Arial" w:eastAsia="Arial" w:hAnsi="Arial" w:cs="Arial"/>
          <w:sz w:val="26"/>
          <w:szCs w:val="26"/>
        </w:rPr>
        <w:t>care-related</w:t>
      </w:r>
      <w:r>
        <w:rPr>
          <w:rFonts w:ascii="Arial" w:eastAsia="Arial" w:hAnsi="Arial" w:cs="Arial"/>
          <w:sz w:val="26"/>
          <w:szCs w:val="26"/>
        </w:rPr>
        <w:t xml:space="preserve"> educational sessions. </w:t>
      </w:r>
    </w:p>
    <w:p w14:paraId="02E9311E" w14:textId="77777777" w:rsidR="008C03CD" w:rsidRDefault="008C03CD">
      <w:pPr>
        <w:rPr>
          <w:rFonts w:ascii="Arial" w:eastAsia="Arial" w:hAnsi="Arial" w:cs="Arial"/>
          <w:sz w:val="26"/>
          <w:szCs w:val="26"/>
        </w:rPr>
      </w:pPr>
    </w:p>
    <w:p w14:paraId="470DFEA0" w14:textId="77777777" w:rsidR="008C03CD" w:rsidRDefault="0000000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Please connect with us!</w:t>
      </w:r>
    </w:p>
    <w:p w14:paraId="7EEE18D7" w14:textId="77777777" w:rsidR="008C03CD" w:rsidRDefault="008C03CD">
      <w:pPr>
        <w:rPr>
          <w:rFonts w:ascii="Arial" w:eastAsia="Arial" w:hAnsi="Arial" w:cs="Arial"/>
          <w:sz w:val="26"/>
          <w:szCs w:val="26"/>
        </w:rPr>
      </w:pPr>
    </w:p>
    <w:p w14:paraId="0F3BE359" w14:textId="2A5FB4DE" w:rsidR="008C03CD" w:rsidRDefault="00000000" w:rsidP="00EA5EAB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For more information about upcoming meetings, updates, educational sessions, etc. please go to the </w:t>
      </w:r>
      <w:r w:rsidRPr="00EA5EAB">
        <w:rPr>
          <w:rFonts w:ascii="Arial" w:eastAsia="Arial" w:hAnsi="Arial" w:cs="Arial"/>
          <w:sz w:val="26"/>
          <w:szCs w:val="26"/>
          <w:highlight w:val="yellow"/>
        </w:rPr>
        <w:t>I</w:t>
      </w:r>
      <w:r w:rsidRPr="00EA5EAB">
        <w:rPr>
          <w:rFonts w:ascii="Arial" w:eastAsia="Arial" w:hAnsi="Arial" w:cs="Arial"/>
          <w:i/>
          <w:sz w:val="22"/>
          <w:szCs w:val="22"/>
          <w:highlight w:val="yellow"/>
        </w:rPr>
        <w:t>NSERT L</w:t>
      </w:r>
      <w:r w:rsidR="00EA5EAB">
        <w:rPr>
          <w:rFonts w:ascii="Arial" w:eastAsia="Arial" w:hAnsi="Arial" w:cs="Arial"/>
          <w:i/>
          <w:sz w:val="22"/>
          <w:szCs w:val="22"/>
          <w:highlight w:val="yellow"/>
        </w:rPr>
        <w:t>ong-</w:t>
      </w:r>
      <w:r w:rsidRPr="00EA5EAB">
        <w:rPr>
          <w:rFonts w:ascii="Arial" w:eastAsia="Arial" w:hAnsi="Arial" w:cs="Arial"/>
          <w:i/>
          <w:sz w:val="22"/>
          <w:szCs w:val="22"/>
          <w:highlight w:val="yellow"/>
        </w:rPr>
        <w:t>T</w:t>
      </w:r>
      <w:r w:rsidR="00EA5EAB">
        <w:rPr>
          <w:rFonts w:ascii="Arial" w:eastAsia="Arial" w:hAnsi="Arial" w:cs="Arial"/>
          <w:i/>
          <w:sz w:val="22"/>
          <w:szCs w:val="22"/>
          <w:highlight w:val="yellow"/>
        </w:rPr>
        <w:t xml:space="preserve">erm </w:t>
      </w:r>
      <w:r w:rsidRPr="00EA5EAB">
        <w:rPr>
          <w:rFonts w:ascii="Arial" w:eastAsia="Arial" w:hAnsi="Arial" w:cs="Arial"/>
          <w:i/>
          <w:sz w:val="22"/>
          <w:szCs w:val="22"/>
          <w:highlight w:val="yellow"/>
        </w:rPr>
        <w:t>C</w:t>
      </w:r>
      <w:r w:rsidR="00EA5EAB">
        <w:rPr>
          <w:rFonts w:ascii="Arial" w:eastAsia="Arial" w:hAnsi="Arial" w:cs="Arial"/>
          <w:i/>
          <w:sz w:val="22"/>
          <w:szCs w:val="22"/>
          <w:highlight w:val="yellow"/>
        </w:rPr>
        <w:t xml:space="preserve">are </w:t>
      </w:r>
      <w:r w:rsidRPr="00EA5EAB">
        <w:rPr>
          <w:rFonts w:ascii="Arial" w:eastAsia="Arial" w:hAnsi="Arial" w:cs="Arial"/>
          <w:i/>
          <w:sz w:val="22"/>
          <w:szCs w:val="22"/>
          <w:highlight w:val="yellow"/>
        </w:rPr>
        <w:t>H</w:t>
      </w:r>
      <w:r w:rsidR="00EA5EAB">
        <w:rPr>
          <w:rFonts w:ascii="Arial" w:eastAsia="Arial" w:hAnsi="Arial" w:cs="Arial"/>
          <w:i/>
          <w:sz w:val="22"/>
          <w:szCs w:val="22"/>
          <w:highlight w:val="yellow"/>
        </w:rPr>
        <w:t>ome</w:t>
      </w:r>
      <w:r w:rsidRPr="00EA5EAB">
        <w:rPr>
          <w:rFonts w:ascii="Arial" w:eastAsia="Arial" w:hAnsi="Arial" w:cs="Arial"/>
          <w:i/>
          <w:sz w:val="22"/>
          <w:szCs w:val="22"/>
          <w:highlight w:val="yellow"/>
        </w:rPr>
        <w:t xml:space="preserve"> Family Council portal webpage</w:t>
      </w:r>
      <w:r>
        <w:rPr>
          <w:rFonts w:ascii="Arial" w:eastAsia="Arial" w:hAnsi="Arial" w:cs="Arial"/>
          <w:i/>
          <w:sz w:val="22"/>
          <w:szCs w:val="22"/>
        </w:rPr>
        <w:t>:</w:t>
      </w:r>
      <w:r w:rsidR="00EA5EAB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____________</w:t>
      </w:r>
    </w:p>
    <w:p w14:paraId="078D8EE6" w14:textId="77777777" w:rsidR="008C03CD" w:rsidRDefault="008C03CD" w:rsidP="00EA5EAB">
      <w:pPr>
        <w:jc w:val="both"/>
        <w:rPr>
          <w:rFonts w:ascii="Arial" w:eastAsia="Arial" w:hAnsi="Arial" w:cs="Arial"/>
          <w:sz w:val="26"/>
          <w:szCs w:val="26"/>
        </w:rPr>
      </w:pPr>
    </w:p>
    <w:p w14:paraId="4E1B7EE2" w14:textId="632CB440" w:rsidR="00EA5EAB" w:rsidRDefault="00000000">
      <w:pPr>
        <w:rPr>
          <w:rFonts w:ascii="Arial" w:eastAsia="Arial" w:hAnsi="Arial" w:cs="Arial"/>
          <w:b/>
          <w:color w:val="0563C1"/>
          <w:sz w:val="26"/>
          <w:szCs w:val="26"/>
          <w:u w:val="single"/>
        </w:rPr>
      </w:pPr>
      <w:r w:rsidRPr="00EA5EAB">
        <w:rPr>
          <w:rFonts w:ascii="Arial" w:eastAsia="Arial" w:hAnsi="Arial" w:cs="Arial"/>
          <w:b/>
          <w:bCs/>
          <w:sz w:val="26"/>
          <w:szCs w:val="26"/>
        </w:rPr>
        <w:t>Email us at: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hyperlink r:id="rId5">
        <w:r w:rsidRPr="00EA5EAB">
          <w:rPr>
            <w:rFonts w:ascii="Arial" w:eastAsia="Arial" w:hAnsi="Arial" w:cs="Arial"/>
            <w:b/>
            <w:color w:val="0563C1"/>
            <w:sz w:val="26"/>
            <w:szCs w:val="26"/>
            <w:highlight w:val="yellow"/>
            <w:u w:val="single"/>
          </w:rPr>
          <w:t>INSERT</w:t>
        </w:r>
      </w:hyperlink>
      <w:r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 xml:space="preserve"> </w:t>
      </w:r>
      <w:r w:rsid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 xml:space="preserve">the </w:t>
      </w:r>
      <w:r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>F</w:t>
      </w:r>
      <w:r w:rsidR="00EA5EAB"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 xml:space="preserve">amily </w:t>
      </w:r>
      <w:r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>C</w:t>
      </w:r>
      <w:r w:rsidR="00EA5EAB"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>ouncil</w:t>
      </w:r>
      <w:r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  <w:u w:val="single"/>
        </w:rPr>
        <w:t xml:space="preserve"> EMAIL ADDRESS</w:t>
      </w:r>
    </w:p>
    <w:p w14:paraId="72E09AAE" w14:textId="77777777" w:rsidR="00EA5EAB" w:rsidRDefault="00EA5EAB">
      <w:pPr>
        <w:rPr>
          <w:rFonts w:ascii="Arial" w:eastAsia="Arial" w:hAnsi="Arial" w:cs="Arial"/>
          <w:b/>
          <w:sz w:val="26"/>
          <w:szCs w:val="26"/>
          <w:u w:val="single"/>
        </w:rPr>
      </w:pPr>
    </w:p>
    <w:p w14:paraId="5CAFBE8E" w14:textId="46C35187" w:rsidR="008C03CD" w:rsidRPr="00EA5EAB" w:rsidRDefault="00000000">
      <w:pPr>
        <w:rPr>
          <w:rFonts w:ascii="Arial" w:eastAsia="Arial" w:hAnsi="Arial" w:cs="Arial"/>
          <w:sz w:val="26"/>
          <w:szCs w:val="26"/>
        </w:rPr>
      </w:pPr>
      <w:r w:rsidRPr="00EA5EAB">
        <w:rPr>
          <w:rFonts w:ascii="Arial" w:eastAsia="Arial" w:hAnsi="Arial" w:cs="Arial"/>
          <w:b/>
          <w:sz w:val="26"/>
          <w:szCs w:val="26"/>
        </w:rPr>
        <w:t xml:space="preserve">Call us at: </w:t>
      </w:r>
      <w:r w:rsidR="00EA5EAB" w:rsidRPr="00EA5EAB">
        <w:rPr>
          <w:rFonts w:ascii="Arial" w:eastAsia="Arial" w:hAnsi="Arial" w:cs="Arial"/>
          <w:b/>
          <w:color w:val="0563C1"/>
          <w:sz w:val="26"/>
          <w:szCs w:val="26"/>
          <w:highlight w:val="yellow"/>
        </w:rPr>
        <w:t>Insert the phone number</w:t>
      </w:r>
    </w:p>
    <w:p w14:paraId="3CD3730C" w14:textId="77777777" w:rsidR="00EA5EAB" w:rsidRDefault="00EA5EAB">
      <w:pPr>
        <w:rPr>
          <w:rFonts w:ascii="Arial" w:eastAsia="Arial" w:hAnsi="Arial" w:cs="Arial"/>
          <w:sz w:val="26"/>
          <w:szCs w:val="26"/>
        </w:rPr>
      </w:pPr>
    </w:p>
    <w:p w14:paraId="5D2E45D8" w14:textId="78A714BC" w:rsidR="008C03CD" w:rsidRDefault="0000000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We look forward to hearing from you. </w:t>
      </w:r>
    </w:p>
    <w:p w14:paraId="533A5DC3" w14:textId="77777777" w:rsidR="008C03CD" w:rsidRDefault="008C03CD">
      <w:pPr>
        <w:rPr>
          <w:rFonts w:ascii="Arial" w:eastAsia="Arial" w:hAnsi="Arial" w:cs="Arial"/>
          <w:b/>
          <w:sz w:val="26"/>
          <w:szCs w:val="26"/>
        </w:rPr>
      </w:pPr>
    </w:p>
    <w:p w14:paraId="0CBF5B0E" w14:textId="23B363C0" w:rsidR="008C03CD" w:rsidRDefault="00EA5EAB" w:rsidP="00EA5EAB">
      <w:pPr>
        <w:rPr>
          <w:rFonts w:ascii="Arial" w:eastAsia="Arial" w:hAnsi="Arial" w:cs="Arial"/>
          <w:color w:val="4472C4"/>
          <w:sz w:val="26"/>
          <w:szCs w:val="26"/>
        </w:rPr>
      </w:pPr>
      <w:r w:rsidRPr="00EA5EAB">
        <w:rPr>
          <w:rFonts w:ascii="Arial" w:eastAsia="Arial" w:hAnsi="Arial" w:cs="Arial"/>
          <w:bCs/>
          <w:sz w:val="26"/>
          <w:szCs w:val="26"/>
          <w:highlight w:val="yellow"/>
        </w:rPr>
        <w:t>INSERT Long-Term Care Home Family Council</w:t>
      </w:r>
    </w:p>
    <w:sectPr w:rsidR="008C03CD">
      <w:pgSz w:w="12240" w:h="15840"/>
      <w:pgMar w:top="567" w:right="877" w:bottom="649" w:left="129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CD"/>
    <w:rsid w:val="00056952"/>
    <w:rsid w:val="00623936"/>
    <w:rsid w:val="008C03CD"/>
    <w:rsid w:val="00E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9EE01"/>
  <w15:docId w15:val="{B8DC75C2-B23A-40F2-BF35-03026537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b.familycounci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1002</Characters>
  <Application>Microsoft Office Word</Application>
  <DocSecurity>0</DocSecurity>
  <Lines>29</Lines>
  <Paragraphs>14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Dorna Fathinejad</cp:lastModifiedBy>
  <cp:revision>3</cp:revision>
  <dcterms:created xsi:type="dcterms:W3CDTF">2025-11-21T04:46:00Z</dcterms:created>
  <dcterms:modified xsi:type="dcterms:W3CDTF">2025-11-21T04:55:00Z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af8cedc4-03a7-4d6c-9f8a-093bdea3e9a3</vt:lpwstr>
  </property>
</Properties>
</file>